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C6" w:rsidRDefault="006C07C6" w:rsidP="006C07C6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คพส. มศว 03</w:t>
      </w:r>
      <w:r>
        <w:rPr>
          <w:rFonts w:ascii="TH SarabunPSK" w:hAnsi="TH SarabunPSK" w:cs="TH SarabunPSK"/>
          <w:b/>
          <w:bCs/>
          <w:sz w:val="30"/>
          <w:szCs w:val="30"/>
        </w:rPr>
        <w:t>/6.1</w:t>
      </w:r>
    </w:p>
    <w:p w:rsidR="00DC481E" w:rsidRPr="00FB7931" w:rsidRDefault="00DC481E" w:rsidP="00966BF0">
      <w:pPr>
        <w:spacing w:after="0" w:line="240" w:lineRule="auto"/>
        <w:jc w:val="center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b/>
          <w:bCs/>
          <w:cs/>
        </w:rPr>
        <w:t>แบบประเมินงานแปล</w:t>
      </w:r>
    </w:p>
    <w:p w:rsidR="00DC481E" w:rsidRPr="00FB7931" w:rsidRDefault="00DC481E" w:rsidP="00966BF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 xml:space="preserve">งานแปล คือ </w:t>
      </w:r>
      <w:r w:rsidRPr="00FB7931">
        <w:rPr>
          <w:rFonts w:ascii="TH SarabunPSK" w:hAnsi="TH SarabunPSK" w:cs="TH SarabunPSK"/>
          <w:b/>
          <w:bCs/>
        </w:rPr>
        <w:t>……</w:t>
      </w:r>
      <w:r w:rsidRPr="00FB7931">
        <w:rPr>
          <w:rFonts w:ascii="TH SarabunPSK" w:hAnsi="TH SarabunPSK" w:cs="TH SarabunPSK"/>
          <w:b/>
          <w:bCs/>
          <w:cs/>
        </w:rPr>
        <w:t>..........................</w:t>
      </w:r>
      <w:r w:rsidR="008F102F" w:rsidRPr="00FB7931">
        <w:rPr>
          <w:rFonts w:ascii="TH SarabunPSK" w:hAnsi="TH SarabunPSK" w:cs="TH SarabunPSK"/>
          <w:b/>
          <w:bCs/>
          <w:cs/>
        </w:rPr>
        <w:t>.........................................................................</w:t>
      </w:r>
      <w:r w:rsidRPr="00FB7931">
        <w:rPr>
          <w:rFonts w:ascii="TH SarabunPSK" w:hAnsi="TH SarabunPSK" w:cs="TH SarabunPSK"/>
          <w:b/>
          <w:bCs/>
          <w:cs/>
        </w:rPr>
        <w:t xml:space="preserve">............................... </w:t>
      </w:r>
    </w:p>
    <w:p w:rsidR="00DC481E" w:rsidRPr="00FB7931" w:rsidRDefault="00DC481E" w:rsidP="00966BF0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>ร้อยละของผลงานของผู้เสนอขอ ...............</w:t>
      </w:r>
      <w:r w:rsidR="008F102F" w:rsidRPr="00FB7931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</w:t>
      </w:r>
      <w:r w:rsidRPr="00FB7931">
        <w:rPr>
          <w:rFonts w:ascii="TH SarabunPSK" w:hAnsi="TH SarabunPSK" w:cs="TH SarabunPSK"/>
          <w:b/>
          <w:bCs/>
          <w:cs/>
        </w:rPr>
        <w:t>..</w:t>
      </w:r>
      <w:r w:rsidRPr="00FB7931">
        <w:rPr>
          <w:rFonts w:ascii="TH SarabunPSK" w:hAnsi="TH SarabunPSK" w:cs="TH SarabunPSK"/>
          <w:b/>
          <w:bCs/>
        </w:rPr>
        <w:t xml:space="preserve">  </w:t>
      </w:r>
    </w:p>
    <w:p w:rsidR="00DC481E" w:rsidRPr="00FB7931" w:rsidRDefault="00DC481E" w:rsidP="00966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9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>ประเด็นการประเมิน</w:t>
      </w:r>
    </w:p>
    <w:p w:rsidR="00A525BF" w:rsidRPr="00FB7931" w:rsidRDefault="00A525BF" w:rsidP="008F102F">
      <w:pPr>
        <w:tabs>
          <w:tab w:val="left" w:pos="927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FB7931">
        <w:rPr>
          <w:rFonts w:ascii="TH SarabunPSK" w:hAnsi="TH SarabunPSK" w:cs="TH SarabunPSK"/>
          <w:b/>
          <w:bCs/>
          <w:cs/>
        </w:rPr>
        <w:tab/>
        <w:t>คำนิยาม</w:t>
      </w:r>
      <w:r w:rsidR="00EA6679" w:rsidRPr="00FB7931">
        <w:rPr>
          <w:rFonts w:ascii="TH SarabunPSK" w:hAnsi="TH SarabunPSK" w:cs="TH SarabunPSK"/>
          <w:cs/>
        </w:rPr>
        <w:t xml:space="preserve"> </w:t>
      </w:r>
      <w:r w:rsidR="00EA6679" w:rsidRPr="00FB7931">
        <w:rPr>
          <w:rFonts w:ascii="TH SarabunPSK" w:hAnsi="TH SarabunPSK" w:cs="TH SarabunPSK"/>
        </w:rPr>
        <w:t>:</w:t>
      </w:r>
      <w:r w:rsidRPr="00FB7931">
        <w:rPr>
          <w:rFonts w:ascii="TH SarabunPSK" w:hAnsi="TH SarabunPSK" w:cs="TH SarabunPSK"/>
          <w:cs/>
        </w:rPr>
        <w:t xml:space="preserve"> งานแปลจากตัวงานต้นแบบที่เ</w:t>
      </w:r>
      <w:bookmarkStart w:id="0" w:name="_GoBack"/>
      <w:bookmarkEnd w:id="0"/>
      <w:r w:rsidRPr="00FB7931">
        <w:rPr>
          <w:rFonts w:ascii="TH SarabunPSK" w:hAnsi="TH SarabunPSK" w:cs="TH SarabunPSK"/>
          <w:cs/>
        </w:rPr>
        <w:t>ป็นงานวรรณกรรม หรืองานด้านปรัชญา หรือ</w:t>
      </w:r>
      <w:r w:rsidR="008F102F" w:rsidRPr="00FB7931">
        <w:rPr>
          <w:rFonts w:ascii="TH SarabunPSK" w:hAnsi="TH SarabunPSK" w:cs="TH SarabunPSK"/>
          <w:cs/>
        </w:rPr>
        <w:t>ป</w:t>
      </w:r>
      <w:r w:rsidRPr="00FB7931">
        <w:rPr>
          <w:rFonts w:ascii="TH SarabunPSK" w:hAnsi="TH SarabunPSK" w:cs="TH SarabunPSK"/>
          <w:cs/>
        </w:rPr>
        <w:t>ระวัติศาสตร์หรือวิทยาการสาขาอื่นบางสาขาที่มีความสำคัญและทรงคุณค่าในสาขานั้นๆ ซึ่งเมื่อนำมา</w:t>
      </w:r>
      <w:r w:rsidR="008F102F" w:rsidRPr="00FB7931">
        <w:rPr>
          <w:rFonts w:ascii="TH SarabunPSK" w:hAnsi="TH SarabunPSK" w:cs="TH SarabunPSK"/>
          <w:cs/>
        </w:rPr>
        <w:br/>
      </w:r>
      <w:r w:rsidRPr="00FB7931">
        <w:rPr>
          <w:rFonts w:ascii="TH SarabunPSK" w:hAnsi="TH SarabunPSK" w:cs="TH SarabunPSK"/>
          <w:cs/>
        </w:rPr>
        <w:t>แปลแล้วจะเป็นการเสริมความก้าวหน้าทางวิชาการที่ประจักษ์ชัด เป็นการแปลจากภาษาต่างประเทศเป็นภาษาไทย หรือจากภาษาไทยเป็นภาษาต่างประเทศ หรือแปลจากภาษาต่างประเทศหนึ่งเป็นภาษาต่างประทศอีกภาษาหนึ่ง</w:t>
      </w:r>
      <w:r w:rsidR="00C8734B" w:rsidRPr="00FB7931">
        <w:rPr>
          <w:rFonts w:ascii="TH SarabunPSK" w:hAnsi="TH SarabunPSK" w:cs="TH SarabunPSK"/>
        </w:rPr>
        <w:t xml:space="preserve"> </w:t>
      </w:r>
      <w:r w:rsidR="00C8734B" w:rsidRPr="00FB7931">
        <w:rPr>
          <w:rFonts w:ascii="TH SarabunPSK" w:hAnsi="TH SarabunPSK" w:cs="TH SarabunPSK"/>
          <w:cs/>
        </w:rPr>
        <w:t>เผยแพร่สู่สาธารณชน</w:t>
      </w:r>
    </w:p>
    <w:p w:rsidR="00DC481E" w:rsidRPr="00FB7931" w:rsidRDefault="00A525BF" w:rsidP="008F102F">
      <w:pPr>
        <w:spacing w:after="0" w:line="240" w:lineRule="auto"/>
        <w:ind w:right="-188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>1)</w:t>
      </w:r>
      <w:r w:rsidR="00A17948" w:rsidRPr="00FB7931">
        <w:rPr>
          <w:rFonts w:ascii="TH SarabunPSK" w:hAnsi="TH SarabunPSK" w:cs="TH SarabunPSK"/>
          <w:b/>
          <w:bCs/>
          <w:cs/>
        </w:rPr>
        <w:t xml:space="preserve"> </w:t>
      </w:r>
      <w:r w:rsidR="007F27B1" w:rsidRPr="00FB7931">
        <w:rPr>
          <w:rFonts w:ascii="TH SarabunPSK" w:hAnsi="TH SarabunPSK" w:cs="TH SarabunPSK"/>
          <w:b/>
          <w:bCs/>
          <w:cs/>
        </w:rPr>
        <w:t>การพิจ</w:t>
      </w:r>
      <w:r w:rsidR="00C25E8E" w:rsidRPr="00FB7931">
        <w:rPr>
          <w:rFonts w:ascii="TH SarabunPSK" w:hAnsi="TH SarabunPSK" w:cs="TH SarabunPSK"/>
          <w:b/>
          <w:bCs/>
          <w:cs/>
        </w:rPr>
        <w:t>ารณา</w:t>
      </w:r>
      <w:r w:rsidR="00F81F80" w:rsidRPr="00FB7931">
        <w:rPr>
          <w:rFonts w:ascii="TH SarabunPSK" w:hAnsi="TH SarabunPSK" w:cs="TH SarabunPSK"/>
          <w:b/>
          <w:bCs/>
          <w:cs/>
        </w:rPr>
        <w:t>งาน</w:t>
      </w:r>
      <w:r w:rsidR="008C5D38" w:rsidRPr="00FB7931">
        <w:rPr>
          <w:rFonts w:ascii="TH SarabunPSK" w:hAnsi="TH SarabunPSK" w:cs="TH SarabunPSK"/>
          <w:b/>
          <w:bCs/>
          <w:cs/>
        </w:rPr>
        <w:t>แปล</w:t>
      </w:r>
      <w:r w:rsidR="007344FE" w:rsidRPr="00FB7931">
        <w:rPr>
          <w:rFonts w:ascii="TH SarabunPSK" w:hAnsi="TH SarabunPSK" w:cs="TH SarabunPSK"/>
          <w:b/>
          <w:bCs/>
        </w:rPr>
        <w:t xml:space="preserve"> </w:t>
      </w:r>
      <w:r w:rsidR="007344FE" w:rsidRPr="00FB7931">
        <w:rPr>
          <w:rFonts w:ascii="TH SarabunPSK" w:hAnsi="TH SarabunPSK" w:cs="TH SarabunPSK"/>
          <w:b/>
          <w:bCs/>
          <w:cs/>
        </w:rPr>
        <w:t>(ให้ท่านพิจารณาใส่เครื่องหมาย √ ล</w:t>
      </w:r>
      <w:r w:rsidR="008C5D38" w:rsidRPr="00FB7931">
        <w:rPr>
          <w:rFonts w:ascii="TH SarabunPSK" w:hAnsi="TH SarabunPSK" w:cs="TH SarabunPSK"/>
          <w:b/>
          <w:bCs/>
          <w:cs/>
        </w:rPr>
        <w:t>งในช่องว่างหากท่านคิดว่างานแปล</w:t>
      </w:r>
      <w:r w:rsidR="00813A87" w:rsidRPr="00FB7931">
        <w:rPr>
          <w:rFonts w:ascii="TH SarabunPSK" w:hAnsi="TH SarabunPSK" w:cs="TH SarabunPSK"/>
          <w:b/>
          <w:bCs/>
          <w:cs/>
        </w:rPr>
        <w:t>มี</w:t>
      </w:r>
      <w:r w:rsidR="007344FE" w:rsidRPr="00FB7931">
        <w:rPr>
          <w:rFonts w:ascii="TH SarabunPSK" w:hAnsi="TH SarabunPSK" w:cs="TH SarabunPSK"/>
          <w:b/>
          <w:bCs/>
          <w:cs/>
        </w:rPr>
        <w:t>คุณสมบัติเช่นนั้น)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709"/>
        <w:gridCol w:w="850"/>
      </w:tblGrid>
      <w:tr w:rsidR="001C1964" w:rsidRPr="00FB7931" w:rsidTr="008F102F">
        <w:trPr>
          <w:trHeight w:val="352"/>
        </w:trPr>
        <w:tc>
          <w:tcPr>
            <w:tcW w:w="7621" w:type="dxa"/>
            <w:gridSpan w:val="2"/>
            <w:vMerge w:val="restart"/>
            <w:vAlign w:val="center"/>
          </w:tcPr>
          <w:p w:rsidR="001C1964" w:rsidRPr="00FB7931" w:rsidRDefault="001C1964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gridSpan w:val="2"/>
            <w:vAlign w:val="center"/>
          </w:tcPr>
          <w:p w:rsidR="001C1964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  <w:cs/>
              </w:rPr>
              <w:t>ความเห็น</w:t>
            </w: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  <w:vMerge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</w:rPr>
              <w:t>1.</w:t>
            </w:r>
            <w:r w:rsidRPr="00FB7931">
              <w:rPr>
                <w:rFonts w:ascii="TH SarabunPSK" w:hAnsi="TH SarabunPSK" w:cs="TH SarabunPSK"/>
                <w:cs/>
              </w:rPr>
              <w:t xml:space="preserve"> เป็นงานแปลที่แสดงให้เห็นถึงความเข้าใจในตัวบท แบบแผนทางความคิดและ/หรือวัฒนธรรมต้นกำเนิดและบ่งชี้ความสามารถในการสื่อความหมายได้เป็นอย่างดี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2.</w:t>
            </w:r>
            <w:r w:rsidRPr="00FB7931">
              <w:rPr>
                <w:rFonts w:ascii="TH SarabunPSK" w:hAnsi="TH SarabunPSK" w:cs="TH SarabunPSK"/>
              </w:rPr>
              <w:t xml:space="preserve"> </w:t>
            </w:r>
            <w:r w:rsidRPr="00FB7931">
              <w:rPr>
                <w:rFonts w:ascii="TH SarabunPSK" w:hAnsi="TH SarabunPSK" w:cs="TH SarabunPSK"/>
                <w:cs/>
              </w:rPr>
              <w:t>มีการศึกษาวิเคราะห์และตีความทั้งตัวบทและบริบทของตัวงานในลักษณะที่เทียบได้กับงานวิจัยมีการให้อรรถาธิบายเชิงวิชาการในรูปแบบต่างๆ อันเหมาะสมในระดับมหภาคและจุลภาค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3. เป็นงานแปลที่แสดงให้เห็นถึงความเข้าใจในตัวบท แบบแผนทางความคิดและ/หรือวัฒนธรรมต้นกำเนิดและบ่งชี้ความสามารถในการสื่อความหมายในระดับสูงมาก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4. มีการศึกษาวิเคราะห์และตีความทั้งตัวบทและบริบทของตัวงานอย่างละเอียดที่เทียบได้กับงานวิจัยของผู้สันทัดกรณี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5. มีการให้อรรถาธิบายเชิงวิชาการในรูปแบบต่างๆอันเหมาะสมทั้งในระดับมหภาคและจุลภาค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6. เป็นงานแปลมาจากต้นแบบที่มีความสำคัญในระดับที่มีผลให้เกิดการเปลี่ยนแปลงใน</w:t>
            </w:r>
            <w:r w:rsidR="008F102F" w:rsidRPr="00FB7931">
              <w:rPr>
                <w:rFonts w:ascii="TH SarabunPSK" w:hAnsi="TH SarabunPSK" w:cs="TH SarabunPSK"/>
                <w:cs/>
              </w:rPr>
              <w:br/>
            </w:r>
            <w:r w:rsidRPr="00FB7931">
              <w:rPr>
                <w:rFonts w:ascii="TH SarabunPSK" w:hAnsi="TH SarabunPSK" w:cs="TH SarabunPSK"/>
                <w:cs/>
              </w:rPr>
              <w:t>ทางวิชาการ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7. เป็นงานที่แปลอยู่ในระดับที่พึงยึดถือเป็นแบบฉบับได้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8F102F">
        <w:trPr>
          <w:trHeight w:val="352"/>
        </w:trPr>
        <w:tc>
          <w:tcPr>
            <w:tcW w:w="7621" w:type="dxa"/>
            <w:gridSpan w:val="2"/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cs/>
              </w:rPr>
              <w:t>8. มีการให้ข้อสรุปในด้านของวิธีการแปลและทฤษฎีการแปลที่มีลักษณะเป็นการบุกเบิกทางวิชาการ</w:t>
            </w:r>
          </w:p>
        </w:tc>
        <w:tc>
          <w:tcPr>
            <w:tcW w:w="709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vAlign w:val="center"/>
          </w:tcPr>
          <w:p w:rsidR="00AE534A" w:rsidRPr="00FB7931" w:rsidRDefault="00AE534A" w:rsidP="00966BF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E534A" w:rsidRPr="00FB7931" w:rsidTr="000E19E1">
        <w:trPr>
          <w:trHeight w:val="1778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  <w:vAlign w:val="center"/>
          </w:tcPr>
          <w:p w:rsidR="00AE534A" w:rsidRPr="00FB7931" w:rsidRDefault="00AE534A" w:rsidP="00966BF0">
            <w:pPr>
              <w:ind w:left="284" w:hanging="284"/>
              <w:jc w:val="center"/>
              <w:rPr>
                <w:rFonts w:ascii="TH SarabunPSK" w:hAnsi="TH SarabunPSK" w:cs="TH SarabunPSK"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  <w:cs/>
              </w:rPr>
              <w:t>สรุปผลการพิจารณาคุณภาพของงานแปลโดยรวม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534A" w:rsidRPr="00FB7931" w:rsidRDefault="00FB7931" w:rsidP="00966BF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AE534A" w:rsidRPr="00FB7931">
              <w:rPr>
                <w:rFonts w:ascii="TH SarabunPSK" w:hAnsi="TH SarabunPSK" w:cs="TH SarabunPSK"/>
                <w:b/>
                <w:bCs/>
                <w:cs/>
              </w:rPr>
              <w:t xml:space="preserve"> อยู่ในเกณฑ์ผ่าน ระดับ</w:t>
            </w:r>
          </w:p>
          <w:p w:rsidR="00AE534A" w:rsidRPr="00FB7931" w:rsidRDefault="00AE534A" w:rsidP="00966BF0">
            <w:pPr>
              <w:rPr>
                <w:rFonts w:ascii="TH SarabunPSK" w:hAnsi="TH SarabunPSK" w:cs="TH SarabunPSK"/>
                <w:b/>
                <w:bCs/>
              </w:rPr>
            </w:pPr>
            <w:r w:rsidRPr="00FB7931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  <w:cs/>
              </w:rPr>
              <w:t xml:space="preserve"> ดี (มีข้อ 1-</w:t>
            </w:r>
            <w:r w:rsidR="004F211D" w:rsidRPr="00FB7931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FB7931">
              <w:rPr>
                <w:rFonts w:ascii="TH SarabunPSK" w:hAnsi="TH SarabunPSK" w:cs="TH SarabunPSK"/>
                <w:b/>
                <w:bCs/>
                <w:cs/>
              </w:rPr>
              <w:t xml:space="preserve">)   </w:t>
            </w:r>
          </w:p>
          <w:p w:rsidR="00AE534A" w:rsidRPr="00FB7931" w:rsidRDefault="00AE534A" w:rsidP="00966BF0">
            <w:pPr>
              <w:rPr>
                <w:rFonts w:ascii="TH SarabunPSK" w:hAnsi="TH SarabunPSK" w:cs="TH SarabunPSK"/>
                <w:b/>
                <w:bCs/>
              </w:rPr>
            </w:pPr>
            <w:r w:rsidRPr="00FB7931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  <w:cs/>
              </w:rPr>
              <w:t xml:space="preserve"> ดีมาก (มีข้อ 1-5)  </w:t>
            </w:r>
          </w:p>
          <w:p w:rsidR="00AE534A" w:rsidRPr="00FB7931" w:rsidRDefault="00AE534A" w:rsidP="00966BF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B7931">
              <w:rPr>
                <w:rFonts w:ascii="TH SarabunPSK" w:hAnsi="TH SarabunPSK" w:cs="TH SarabunPSK"/>
                <w:b/>
                <w:bCs/>
              </w:rPr>
              <w:t xml:space="preserve">    </w:t>
            </w:r>
            <w:r w:rsid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FB793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B7931">
              <w:rPr>
                <w:rFonts w:ascii="TH SarabunPSK" w:hAnsi="TH SarabunPSK" w:cs="TH SarabunPSK"/>
                <w:b/>
                <w:bCs/>
                <w:cs/>
              </w:rPr>
              <w:t xml:space="preserve"> ดีเด่น (มีข้อ 1-8)</w:t>
            </w:r>
          </w:p>
        </w:tc>
      </w:tr>
      <w:tr w:rsidR="00AE534A" w:rsidRPr="00FB7931" w:rsidTr="000E19E1">
        <w:trPr>
          <w:trHeight w:val="352"/>
        </w:trPr>
        <w:tc>
          <w:tcPr>
            <w:tcW w:w="5353" w:type="dxa"/>
            <w:vMerge/>
            <w:tcBorders>
              <w:right w:val="single" w:sz="4" w:space="0" w:color="auto"/>
            </w:tcBorders>
          </w:tcPr>
          <w:p w:rsidR="00AE534A" w:rsidRPr="00FB7931" w:rsidRDefault="00AE534A" w:rsidP="00966BF0">
            <w:pPr>
              <w:ind w:left="284" w:hanging="284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4A" w:rsidRPr="00FB7931" w:rsidRDefault="00FB7931" w:rsidP="00FB7931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(  )</w:t>
            </w:r>
            <w:r w:rsidR="00AE534A" w:rsidRPr="00FB7931">
              <w:rPr>
                <w:rFonts w:ascii="TH SarabunPSK" w:hAnsi="TH SarabunPSK" w:cs="TH SarabunPSK"/>
                <w:b/>
                <w:bCs/>
                <w:cs/>
              </w:rPr>
              <w:t xml:space="preserve"> ไม่อยู่ในเกณฑ์ผ่าน</w:t>
            </w:r>
          </w:p>
        </w:tc>
      </w:tr>
    </w:tbl>
    <w:p w:rsidR="00DC481E" w:rsidRPr="00FB7931" w:rsidRDefault="00DC481E" w:rsidP="00DC481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8F102F" w:rsidRPr="00FB7931" w:rsidRDefault="008F102F" w:rsidP="008F102F">
      <w:pPr>
        <w:spacing w:after="0" w:line="240" w:lineRule="auto"/>
        <w:ind w:left="284" w:hanging="284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lastRenderedPageBreak/>
        <w:t>หมายเหตุ</w:t>
      </w:r>
    </w:p>
    <w:p w:rsidR="008F102F" w:rsidRPr="00FB7931" w:rsidRDefault="008F102F" w:rsidP="008F102F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 xml:space="preserve">          </w:t>
      </w:r>
      <w:r w:rsidRPr="00FB7931">
        <w:rPr>
          <w:rFonts w:ascii="TH SarabunPSK" w:hAnsi="TH SarabunPSK" w:cs="TH SarabunPSK"/>
          <w:cs/>
        </w:rPr>
        <w:tab/>
        <w:t>อาจารย์สาธิตชำนาญการพิเศษ</w:t>
      </w:r>
      <w:r w:rsidRP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</w:rPr>
        <w:tab/>
      </w:r>
      <w:r w:rsidRPr="00FB7931">
        <w:rPr>
          <w:rFonts w:ascii="TH SarabunPSK" w:hAnsi="TH SarabunPSK" w:cs="TH SarabunPSK"/>
        </w:rPr>
        <w:tab/>
      </w:r>
      <w:r w:rsidRPr="00FB7931">
        <w:rPr>
          <w:rFonts w:ascii="TH SarabunPSK" w:hAnsi="TH SarabunPSK" w:cs="TH SarabunPSK"/>
        </w:rPr>
        <w:tab/>
      </w:r>
      <w:r w:rsid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  <w:cs/>
        </w:rPr>
        <w:t>เกณฑ์ผ่านคือระดับ</w:t>
      </w:r>
      <w:r w:rsidRPr="00FB7931">
        <w:rPr>
          <w:rFonts w:ascii="TH SarabunPSK" w:hAnsi="TH SarabunPSK" w:cs="TH SarabunPSK"/>
          <w:u w:val="single"/>
          <w:cs/>
        </w:rPr>
        <w:t>ดี</w:t>
      </w:r>
      <w:r w:rsidRPr="00FB7931">
        <w:rPr>
          <w:rFonts w:ascii="TH SarabunPSK" w:hAnsi="TH SarabunPSK" w:cs="TH SarabunPSK"/>
          <w:cs/>
        </w:rPr>
        <w:br/>
        <w:t xml:space="preserve">          </w:t>
      </w:r>
      <w:r w:rsidRPr="00FB7931">
        <w:rPr>
          <w:rFonts w:ascii="TH SarabunPSK" w:hAnsi="TH SarabunPSK" w:cs="TH SarabunPSK"/>
          <w:cs/>
        </w:rPr>
        <w:tab/>
        <w:t xml:space="preserve">อาจารย์สาธิตเชี่ยวชาญ </w:t>
      </w:r>
      <w:r w:rsidRP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</w:rPr>
        <w:tab/>
      </w:r>
      <w:r w:rsidR="00FB7931">
        <w:rPr>
          <w:rFonts w:ascii="TH SarabunPSK" w:hAnsi="TH SarabunPSK" w:cs="TH SarabunPSK"/>
          <w:cs/>
        </w:rPr>
        <w:tab/>
      </w:r>
      <w:r w:rsidRPr="00FB7931">
        <w:rPr>
          <w:rFonts w:ascii="TH SarabunPSK" w:hAnsi="TH SarabunPSK" w:cs="TH SarabunPSK"/>
          <w:cs/>
        </w:rPr>
        <w:t>เกณฑ์ผ่านคือระดับ</w:t>
      </w:r>
      <w:r w:rsidRPr="00FB7931">
        <w:rPr>
          <w:rFonts w:ascii="TH SarabunPSK" w:hAnsi="TH SarabunPSK" w:cs="TH SarabunPSK"/>
          <w:u w:val="single"/>
          <w:cs/>
        </w:rPr>
        <w:t>ดีมาก</w:t>
      </w:r>
    </w:p>
    <w:p w:rsidR="008F102F" w:rsidRPr="00FB7931" w:rsidRDefault="008F102F" w:rsidP="008F102F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B7931">
        <w:rPr>
          <w:rFonts w:ascii="TH SarabunPSK" w:hAnsi="TH SarabunPSK" w:cs="TH SarabunPSK"/>
          <w:color w:val="000000" w:themeColor="text1"/>
          <w:cs/>
        </w:rPr>
        <w:tab/>
        <w:t xml:space="preserve">อาจารย์สาธิตเชี่ยวชาญพิเศษ ที่เสนอผลงาน ตามข้อ </w:t>
      </w:r>
      <w:r w:rsidRPr="00FB7931">
        <w:rPr>
          <w:rFonts w:ascii="TH SarabunPSK" w:hAnsi="TH SarabunPSK" w:cs="TH SarabunPSK"/>
          <w:color w:val="000000" w:themeColor="text1"/>
        </w:rPr>
        <w:t>2</w:t>
      </w:r>
      <w:r w:rsidR="009861A2">
        <w:rPr>
          <w:rFonts w:ascii="TH SarabunPSK" w:hAnsi="TH SarabunPSK" w:cs="TH SarabunPSK" w:hint="cs"/>
          <w:color w:val="000000" w:themeColor="text1"/>
          <w:cs/>
        </w:rPr>
        <w:t>.</w:t>
      </w:r>
      <w:r w:rsidR="009861A2">
        <w:rPr>
          <w:rFonts w:ascii="TH SarabunPSK" w:hAnsi="TH SarabunPSK" w:cs="TH SarabunPSK"/>
          <w:color w:val="000000" w:themeColor="text1"/>
        </w:rPr>
        <w:t>7</w:t>
      </w:r>
      <w:r w:rsidR="009861A2">
        <w:rPr>
          <w:rFonts w:ascii="TH SarabunPSK" w:hAnsi="TH SarabunPSK" w:cs="TH SarabunPSK" w:hint="cs"/>
          <w:color w:val="000000" w:themeColor="text1"/>
          <w:cs/>
        </w:rPr>
        <w:t>.</w:t>
      </w:r>
      <w:r w:rsidRPr="00FB7931">
        <w:rPr>
          <w:rFonts w:ascii="TH SarabunPSK" w:hAnsi="TH SarabunPSK" w:cs="TH SarabunPSK"/>
          <w:color w:val="000000" w:themeColor="text1"/>
        </w:rPr>
        <w:t>1 (</w:t>
      </w:r>
      <w:r w:rsidR="009861A2">
        <w:rPr>
          <w:rFonts w:ascii="TH SarabunPSK" w:hAnsi="TH SarabunPSK" w:cs="TH SarabunPSK" w:hint="cs"/>
          <w:color w:val="000000" w:themeColor="text1"/>
          <w:cs/>
        </w:rPr>
        <w:t>ข</w:t>
      </w:r>
      <w:r w:rsidRPr="00FB7931">
        <w:rPr>
          <w:rFonts w:ascii="TH SarabunPSK" w:hAnsi="TH SarabunPSK" w:cs="TH SarabunPSK"/>
          <w:color w:val="000000" w:themeColor="text1"/>
        </w:rPr>
        <w:t>)</w:t>
      </w:r>
      <w:r w:rsidRPr="00FB7931">
        <w:rPr>
          <w:rFonts w:ascii="TH SarabunPSK" w:hAnsi="TH SarabunPSK" w:cs="TH SarabunPSK"/>
          <w:color w:val="000000" w:themeColor="text1"/>
        </w:rPr>
        <w:tab/>
      </w:r>
      <w:r w:rsidRPr="00FB7931">
        <w:rPr>
          <w:rFonts w:ascii="TH SarabunPSK" w:hAnsi="TH SarabunPSK" w:cs="TH SarabunPSK"/>
          <w:color w:val="000000" w:themeColor="text1"/>
          <w:cs/>
        </w:rPr>
        <w:t>เกณฑ์ผ่านคือระดับ</w:t>
      </w:r>
      <w:r w:rsidRPr="00FB7931">
        <w:rPr>
          <w:rFonts w:ascii="TH SarabunPSK" w:hAnsi="TH SarabunPSK" w:cs="TH SarabunPSK"/>
          <w:color w:val="000000" w:themeColor="text1"/>
          <w:u w:val="single"/>
          <w:cs/>
        </w:rPr>
        <w:t>ดีมาก</w:t>
      </w:r>
    </w:p>
    <w:p w:rsidR="008F102F" w:rsidRPr="00FB7931" w:rsidRDefault="008F102F" w:rsidP="00DC481E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>2) การพิจารณาจริยธรรมและจรรยาบรรณทางวิชาการ</w:t>
      </w: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</w:rPr>
        <w:tab/>
      </w:r>
      <w:r w:rsidRPr="00FB7931">
        <w:rPr>
          <w:rFonts w:ascii="TH SarabunPSK" w:hAnsi="TH SarabunPSK" w:cs="TH SarabunPSK"/>
          <w:b/>
          <w:bCs/>
          <w:cs/>
        </w:rPr>
        <w:t>จากการพิจารณาผลงานทางวิชาการเรื่องนี้</w:t>
      </w: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</w:rPr>
        <w:t xml:space="preserve"> </w:t>
      </w:r>
      <w:r w:rsidRPr="00FB7931">
        <w:rPr>
          <w:rFonts w:ascii="TH SarabunPSK" w:hAnsi="TH SarabunPSK" w:cs="TH SarabunPSK"/>
          <w:b/>
          <w:bCs/>
        </w:rPr>
        <w:tab/>
      </w:r>
      <w:r w:rsidRPr="00FB7931">
        <w:rPr>
          <w:rFonts w:ascii="TH SarabunPSK" w:hAnsi="TH SarabunPSK" w:cs="TH SarabunPSK"/>
          <w:b/>
          <w:bCs/>
        </w:rPr>
        <w:sym w:font="Symbol" w:char="F07F"/>
      </w:r>
      <w:r w:rsidRPr="00FB7931">
        <w:rPr>
          <w:rFonts w:ascii="TH SarabunPSK" w:hAnsi="TH SarabunPSK" w:cs="TH SarabunPSK"/>
          <w:b/>
          <w:bCs/>
        </w:rPr>
        <w:t xml:space="preserve"> </w:t>
      </w:r>
      <w:r w:rsidRPr="00FB7931">
        <w:rPr>
          <w:rFonts w:ascii="TH SarabunPSK" w:hAnsi="TH SarabunPSK" w:cs="TH SarabunPSK"/>
          <w:b/>
          <w:bCs/>
          <w:cs/>
        </w:rPr>
        <w:t xml:space="preserve">ไม่พบว่ามีการละเมิดทางจริยธรรมและจรรยาบรรณทางวิชาการ   </w:t>
      </w:r>
    </w:p>
    <w:p w:rsidR="000341B4" w:rsidRPr="00FB7931" w:rsidRDefault="000341B4" w:rsidP="00544CF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</w:rPr>
        <w:sym w:font="Symbol" w:char="F07F"/>
      </w:r>
      <w:r w:rsidRPr="00FB7931">
        <w:rPr>
          <w:rFonts w:ascii="TH SarabunPSK" w:hAnsi="TH SarabunPSK" w:cs="TH SarabunPSK"/>
          <w:b/>
          <w:bCs/>
        </w:rPr>
        <w:t xml:space="preserve"> </w:t>
      </w:r>
      <w:r w:rsidRPr="00FB7931">
        <w:rPr>
          <w:rFonts w:ascii="TH SarabunPSK" w:hAnsi="TH SarabunPSK" w:cs="TH SarabunPSK"/>
          <w:b/>
          <w:bCs/>
          <w:cs/>
        </w:rPr>
        <w:t xml:space="preserve">พบว่ามีการละเมิดทางจริยธรรมและจรรยาบรรณทางวิชาการ </w:t>
      </w:r>
    </w:p>
    <w:p w:rsidR="00544CFD" w:rsidRPr="00FB7931" w:rsidRDefault="00544CFD" w:rsidP="00544C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b/>
          <w:bCs/>
          <w:cs/>
        </w:rPr>
        <w:t>3) ความเห็นเพิ่มเติม</w:t>
      </w:r>
      <w:r w:rsidRPr="00FB7931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  <w:cs/>
        </w:rPr>
        <w:br/>
        <w:t xml:space="preserve">............................................................................................................................................................................ </w:t>
      </w:r>
      <w:r w:rsidRPr="00FB793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0341B4" w:rsidRPr="00FB7931" w:rsidRDefault="000341B4" w:rsidP="000341B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B793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B793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701A24" w:rsidRPr="00FB7931" w:rsidRDefault="00701A24" w:rsidP="00701A24">
      <w:pPr>
        <w:spacing w:after="0" w:line="240" w:lineRule="auto"/>
        <w:rPr>
          <w:rFonts w:ascii="TH SarabunPSK" w:hAnsi="TH SarabunPSK" w:cs="TH SarabunPSK"/>
        </w:rPr>
      </w:pPr>
      <w:r w:rsidRPr="00FB7931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 </w:t>
      </w:r>
      <w:r w:rsidRPr="00FB793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</w:t>
      </w:r>
      <w:r w:rsidRPr="00FB7931">
        <w:rPr>
          <w:rFonts w:ascii="TH SarabunPSK" w:hAnsi="TH SarabunPSK" w:cs="TH SarabunPSK"/>
        </w:rPr>
        <w:t>.</w:t>
      </w:r>
    </w:p>
    <w:p w:rsidR="000341B4" w:rsidRPr="00FB7931" w:rsidRDefault="000341B4" w:rsidP="000341B4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DC481E" w:rsidRPr="00FB7931" w:rsidRDefault="00DC481E" w:rsidP="00DC481E">
      <w:pPr>
        <w:spacing w:after="0" w:line="240" w:lineRule="auto"/>
        <w:rPr>
          <w:rFonts w:ascii="TH SarabunPSK" w:hAnsi="TH SarabunPSK" w:cs="TH SarabunPSK"/>
        </w:rPr>
      </w:pPr>
    </w:p>
    <w:p w:rsidR="00DC481E" w:rsidRPr="00FB7931" w:rsidRDefault="00DC481E" w:rsidP="00DC481E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DC481E" w:rsidRPr="00FB7931" w:rsidRDefault="00DC481E" w:rsidP="00DC481E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DC481E" w:rsidRPr="00FB7931" w:rsidRDefault="00DC481E" w:rsidP="00DC481E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</w:p>
    <w:p w:rsidR="00DC481E" w:rsidRPr="00FB7931" w:rsidRDefault="00DC481E" w:rsidP="00DC481E">
      <w:pPr>
        <w:spacing w:after="0" w:line="240" w:lineRule="auto"/>
        <w:ind w:left="4320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ab/>
        <w:t>ลงชื่อ...............................................ผู้ประเมิน</w:t>
      </w:r>
    </w:p>
    <w:p w:rsidR="00DC481E" w:rsidRPr="00FB7931" w:rsidRDefault="00DC481E" w:rsidP="00DC481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  <w:t xml:space="preserve">       (..................................................)</w:t>
      </w:r>
    </w:p>
    <w:p w:rsidR="00200140" w:rsidRPr="00FB7931" w:rsidRDefault="00DC481E" w:rsidP="00DC481E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</w:r>
      <w:r w:rsidRPr="00FB7931">
        <w:rPr>
          <w:rFonts w:ascii="TH SarabunPSK" w:hAnsi="TH SarabunPSK" w:cs="TH SarabunPSK"/>
          <w:b/>
          <w:bCs/>
          <w:cs/>
        </w:rPr>
        <w:tab/>
        <w:t xml:space="preserve">          ........../.................../..........</w:t>
      </w:r>
    </w:p>
    <w:sectPr w:rsidR="00200140" w:rsidRPr="00FB7931" w:rsidSect="00465DBF">
      <w:headerReference w:type="default" r:id="rId7"/>
      <w:pgSz w:w="11906" w:h="16838"/>
      <w:pgMar w:top="1157" w:right="1440" w:bottom="1440" w:left="1440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B9" w:rsidRDefault="003453B9" w:rsidP="00F6187C">
      <w:pPr>
        <w:spacing w:after="0" w:line="240" w:lineRule="auto"/>
      </w:pPr>
      <w:r>
        <w:separator/>
      </w:r>
    </w:p>
  </w:endnote>
  <w:endnote w:type="continuationSeparator" w:id="0">
    <w:p w:rsidR="003453B9" w:rsidRDefault="003453B9" w:rsidP="00F6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B9" w:rsidRDefault="003453B9" w:rsidP="00F6187C">
      <w:pPr>
        <w:spacing w:after="0" w:line="240" w:lineRule="auto"/>
      </w:pPr>
      <w:r>
        <w:separator/>
      </w:r>
    </w:p>
  </w:footnote>
  <w:footnote w:type="continuationSeparator" w:id="0">
    <w:p w:rsidR="003453B9" w:rsidRDefault="003453B9" w:rsidP="00F6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6863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Cs w:val="32"/>
      </w:rPr>
    </w:sdtEndPr>
    <w:sdtContent>
      <w:p w:rsidR="00701A24" w:rsidRDefault="00701A24">
        <w:pPr>
          <w:pStyle w:val="Header"/>
          <w:jc w:val="center"/>
          <w:rPr>
            <w:rFonts w:ascii="TH SarabunPSK" w:hAnsi="TH SarabunPSK" w:cs="TH SarabunPSK"/>
            <w:noProof/>
            <w:szCs w:val="32"/>
          </w:rPr>
        </w:pPr>
      </w:p>
      <w:p w:rsidR="00F6187C" w:rsidRPr="00701A24" w:rsidRDefault="00701A24" w:rsidP="00701A24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FB7931">
          <w:rPr>
            <w:rFonts w:ascii="TH SarabunPSK" w:hAnsi="TH SarabunPSK" w:cs="TH SarabunPSK"/>
            <w:b/>
            <w:bCs/>
            <w:noProof/>
          </w:rPr>
          <w:drawing>
            <wp:inline distT="0" distB="0" distL="0" distR="0" wp14:anchorId="1352BCAE" wp14:editId="681D24F8">
              <wp:extent cx="545472" cy="5400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&amp;W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5472" cy="5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D"/>
    <w:rsid w:val="000341B4"/>
    <w:rsid w:val="00034566"/>
    <w:rsid w:val="00067F13"/>
    <w:rsid w:val="0007241B"/>
    <w:rsid w:val="000762D0"/>
    <w:rsid w:val="000A0A57"/>
    <w:rsid w:val="000A6C7C"/>
    <w:rsid w:val="000B4585"/>
    <w:rsid w:val="000B5DF0"/>
    <w:rsid w:val="000E0128"/>
    <w:rsid w:val="000E1676"/>
    <w:rsid w:val="000E19E1"/>
    <w:rsid w:val="000E50A2"/>
    <w:rsid w:val="00107A21"/>
    <w:rsid w:val="001266F1"/>
    <w:rsid w:val="00160324"/>
    <w:rsid w:val="0018763A"/>
    <w:rsid w:val="001C1964"/>
    <w:rsid w:val="001E2045"/>
    <w:rsid w:val="001F7CB2"/>
    <w:rsid w:val="00200140"/>
    <w:rsid w:val="00221CFB"/>
    <w:rsid w:val="00265233"/>
    <w:rsid w:val="00284DD9"/>
    <w:rsid w:val="002A0951"/>
    <w:rsid w:val="002D721C"/>
    <w:rsid w:val="002E7F06"/>
    <w:rsid w:val="002F0694"/>
    <w:rsid w:val="002F248E"/>
    <w:rsid w:val="0030319A"/>
    <w:rsid w:val="00307967"/>
    <w:rsid w:val="00324C76"/>
    <w:rsid w:val="0033547E"/>
    <w:rsid w:val="00335EA5"/>
    <w:rsid w:val="003453B9"/>
    <w:rsid w:val="0035367F"/>
    <w:rsid w:val="00390EF1"/>
    <w:rsid w:val="003A00D5"/>
    <w:rsid w:val="003B576A"/>
    <w:rsid w:val="004050B0"/>
    <w:rsid w:val="00465DBF"/>
    <w:rsid w:val="00497DCF"/>
    <w:rsid w:val="004A706C"/>
    <w:rsid w:val="004B150B"/>
    <w:rsid w:val="004B3878"/>
    <w:rsid w:val="004B6F2C"/>
    <w:rsid w:val="004B6F35"/>
    <w:rsid w:val="004C4B0D"/>
    <w:rsid w:val="004C78F0"/>
    <w:rsid w:val="004D4531"/>
    <w:rsid w:val="004F211D"/>
    <w:rsid w:val="004F5F11"/>
    <w:rsid w:val="00513E4D"/>
    <w:rsid w:val="005229F2"/>
    <w:rsid w:val="00544CFD"/>
    <w:rsid w:val="00563653"/>
    <w:rsid w:val="00564F0D"/>
    <w:rsid w:val="005758CD"/>
    <w:rsid w:val="00585118"/>
    <w:rsid w:val="005A7DD0"/>
    <w:rsid w:val="005D18D8"/>
    <w:rsid w:val="0060432F"/>
    <w:rsid w:val="00614946"/>
    <w:rsid w:val="006242CB"/>
    <w:rsid w:val="00624EE8"/>
    <w:rsid w:val="006472B6"/>
    <w:rsid w:val="00667BC8"/>
    <w:rsid w:val="0068159E"/>
    <w:rsid w:val="0068160D"/>
    <w:rsid w:val="00684939"/>
    <w:rsid w:val="0069139F"/>
    <w:rsid w:val="006A3C93"/>
    <w:rsid w:val="006C07C6"/>
    <w:rsid w:val="006E2B70"/>
    <w:rsid w:val="006E388D"/>
    <w:rsid w:val="006F20E9"/>
    <w:rsid w:val="00701A24"/>
    <w:rsid w:val="00706F04"/>
    <w:rsid w:val="00730FBD"/>
    <w:rsid w:val="007344FE"/>
    <w:rsid w:val="007356EB"/>
    <w:rsid w:val="00744A7D"/>
    <w:rsid w:val="00750041"/>
    <w:rsid w:val="00751FC6"/>
    <w:rsid w:val="00752E3D"/>
    <w:rsid w:val="00774B8A"/>
    <w:rsid w:val="007750CF"/>
    <w:rsid w:val="00785161"/>
    <w:rsid w:val="007865E5"/>
    <w:rsid w:val="007E4C7B"/>
    <w:rsid w:val="007F27B1"/>
    <w:rsid w:val="00800E92"/>
    <w:rsid w:val="00813A87"/>
    <w:rsid w:val="00816EFF"/>
    <w:rsid w:val="00860A72"/>
    <w:rsid w:val="0086133A"/>
    <w:rsid w:val="00894C22"/>
    <w:rsid w:val="008A69A5"/>
    <w:rsid w:val="008C5D38"/>
    <w:rsid w:val="008F102F"/>
    <w:rsid w:val="0090587A"/>
    <w:rsid w:val="00966BF0"/>
    <w:rsid w:val="009861A2"/>
    <w:rsid w:val="009B32A0"/>
    <w:rsid w:val="009B37FD"/>
    <w:rsid w:val="009B6F15"/>
    <w:rsid w:val="009C3FF7"/>
    <w:rsid w:val="009D1831"/>
    <w:rsid w:val="009E0E90"/>
    <w:rsid w:val="00A03B29"/>
    <w:rsid w:val="00A17598"/>
    <w:rsid w:val="00A17948"/>
    <w:rsid w:val="00A17AE2"/>
    <w:rsid w:val="00A23929"/>
    <w:rsid w:val="00A44D6F"/>
    <w:rsid w:val="00A46571"/>
    <w:rsid w:val="00A471E4"/>
    <w:rsid w:val="00A47EEC"/>
    <w:rsid w:val="00A525BF"/>
    <w:rsid w:val="00A5276A"/>
    <w:rsid w:val="00A63BF6"/>
    <w:rsid w:val="00A97D9F"/>
    <w:rsid w:val="00AB738E"/>
    <w:rsid w:val="00AD44EB"/>
    <w:rsid w:val="00AD5F5E"/>
    <w:rsid w:val="00AE534A"/>
    <w:rsid w:val="00AF1A87"/>
    <w:rsid w:val="00B045EA"/>
    <w:rsid w:val="00B3114C"/>
    <w:rsid w:val="00B40A28"/>
    <w:rsid w:val="00C25E8E"/>
    <w:rsid w:val="00C34A85"/>
    <w:rsid w:val="00C53CB9"/>
    <w:rsid w:val="00C64508"/>
    <w:rsid w:val="00C647C9"/>
    <w:rsid w:val="00C73007"/>
    <w:rsid w:val="00C8734B"/>
    <w:rsid w:val="00D0664A"/>
    <w:rsid w:val="00D069C5"/>
    <w:rsid w:val="00D1625C"/>
    <w:rsid w:val="00D21DD2"/>
    <w:rsid w:val="00D333DA"/>
    <w:rsid w:val="00D72C4E"/>
    <w:rsid w:val="00D86ACA"/>
    <w:rsid w:val="00DC481E"/>
    <w:rsid w:val="00E15D1B"/>
    <w:rsid w:val="00E333AB"/>
    <w:rsid w:val="00E66AC6"/>
    <w:rsid w:val="00E74250"/>
    <w:rsid w:val="00E76212"/>
    <w:rsid w:val="00E83095"/>
    <w:rsid w:val="00E93435"/>
    <w:rsid w:val="00EA6679"/>
    <w:rsid w:val="00F058AB"/>
    <w:rsid w:val="00F12673"/>
    <w:rsid w:val="00F3377B"/>
    <w:rsid w:val="00F43BE4"/>
    <w:rsid w:val="00F45839"/>
    <w:rsid w:val="00F525AF"/>
    <w:rsid w:val="00F6187C"/>
    <w:rsid w:val="00F81F80"/>
    <w:rsid w:val="00F94A76"/>
    <w:rsid w:val="00F97422"/>
    <w:rsid w:val="00FB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F436E-1F41-4767-AC63-AAD0A33E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8D"/>
    <w:rPr>
      <w:rFonts w:ascii="CordiaUPC" w:eastAsia="Calibri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3A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7B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6187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6187C"/>
    <w:rPr>
      <w:rFonts w:ascii="CordiaUPC" w:eastAsia="Calibri" w:hAnsi="Cord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F6187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6187C"/>
    <w:rPr>
      <w:rFonts w:ascii="CordiaUPC" w:eastAsia="Calibri" w:hAnsi="Cord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BAF3-E15B-4F34-B963-6ACD5FB7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HP</cp:lastModifiedBy>
  <cp:revision>20</cp:revision>
  <cp:lastPrinted>2020-07-17T08:54:00Z</cp:lastPrinted>
  <dcterms:created xsi:type="dcterms:W3CDTF">2020-07-01T07:45:00Z</dcterms:created>
  <dcterms:modified xsi:type="dcterms:W3CDTF">2020-09-18T04:20:00Z</dcterms:modified>
</cp:coreProperties>
</file>